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9D" w:rsidRDefault="00AD039D"/>
    <w:p w:rsidR="003B7C82" w:rsidRDefault="003B7C82">
      <w:pPr>
        <w:rPr>
          <w:sz w:val="32"/>
        </w:rPr>
      </w:pPr>
      <w:r>
        <w:rPr>
          <w:sz w:val="32"/>
        </w:rPr>
        <w:t>Name _______________________________________________________</w:t>
      </w:r>
    </w:p>
    <w:p w:rsidR="007517AA" w:rsidRDefault="007C351D">
      <w:pPr>
        <w:rPr>
          <w:sz w:val="32"/>
        </w:rPr>
      </w:pPr>
      <w:r>
        <w:rPr>
          <w:sz w:val="32"/>
        </w:rPr>
        <w:t>Unit 3.2</w:t>
      </w:r>
      <w:r w:rsidR="00407A11" w:rsidRPr="00AD039D">
        <w:rPr>
          <w:sz w:val="32"/>
        </w:rPr>
        <w:t xml:space="preserve"> </w:t>
      </w:r>
      <w:proofErr w:type="gramStart"/>
      <w:r w:rsidR="00407A11" w:rsidRPr="00AD039D">
        <w:rPr>
          <w:sz w:val="32"/>
        </w:rPr>
        <w:t>Exam</w:t>
      </w:r>
      <w:proofErr w:type="gramEnd"/>
      <w:r w:rsidR="00D871B0">
        <w:rPr>
          <w:sz w:val="32"/>
        </w:rPr>
        <w:t xml:space="preserve"> – Part </w:t>
      </w:r>
      <w:r w:rsidR="00D871B0" w:rsidRPr="00866C31">
        <w:rPr>
          <w:sz w:val="32"/>
        </w:rPr>
        <w:t>2</w:t>
      </w:r>
      <w:r w:rsidR="00866C31" w:rsidRPr="00866C31">
        <w:rPr>
          <w:sz w:val="32"/>
        </w:rPr>
        <w:t xml:space="preserve">    </w:t>
      </w:r>
      <w:r w:rsidR="00C7255A">
        <w:rPr>
          <w:b/>
          <w:color w:val="FF0000"/>
          <w:sz w:val="32"/>
        </w:rPr>
        <w:t>23</w:t>
      </w:r>
      <w:r w:rsidR="00866C31" w:rsidRPr="00866C31">
        <w:rPr>
          <w:b/>
          <w:color w:val="FF0000"/>
          <w:sz w:val="32"/>
        </w:rPr>
        <w:t xml:space="preserve"> POINTS TOTAL</w:t>
      </w:r>
    </w:p>
    <w:p w:rsidR="00AD039D" w:rsidRDefault="00AD039D">
      <w:pPr>
        <w:rPr>
          <w:sz w:val="32"/>
        </w:rPr>
      </w:pPr>
      <w:r>
        <w:rPr>
          <w:sz w:val="32"/>
        </w:rPr>
        <w:t>AP Biology</w:t>
      </w:r>
    </w:p>
    <w:p w:rsidR="00AD039D" w:rsidRPr="00AD039D" w:rsidRDefault="00AD039D">
      <w:pPr>
        <w:rPr>
          <w:sz w:val="32"/>
        </w:rPr>
      </w:pPr>
      <w:r>
        <w:rPr>
          <w:sz w:val="32"/>
        </w:rPr>
        <w:t>2017 - 2018</w:t>
      </w:r>
    </w:p>
    <w:p w:rsidR="00407A11" w:rsidRDefault="00407A11"/>
    <w:p w:rsidR="00407A11" w:rsidRDefault="00FC0350">
      <w:pPr>
        <w:rPr>
          <w:sz w:val="28"/>
        </w:rPr>
      </w:pPr>
      <w:r>
        <w:rPr>
          <w:sz w:val="28"/>
        </w:rPr>
        <w:t xml:space="preserve">This exam will be returned to you so be sure to annotate it while </w:t>
      </w:r>
      <w:r w:rsidR="007E20F8">
        <w:rPr>
          <w:sz w:val="28"/>
        </w:rPr>
        <w:t>testing</w:t>
      </w:r>
      <w:r>
        <w:rPr>
          <w:sz w:val="28"/>
        </w:rPr>
        <w:t xml:space="preserve"> so you can understand any misconceptions when it is returned to you for review.</w:t>
      </w:r>
    </w:p>
    <w:p w:rsidR="005B2BD2" w:rsidRDefault="005B2BD2">
      <w:pPr>
        <w:rPr>
          <w:sz w:val="28"/>
        </w:rPr>
      </w:pPr>
    </w:p>
    <w:p w:rsidR="005B2BD2" w:rsidRDefault="0053742B">
      <w:pPr>
        <w:rPr>
          <w:sz w:val="28"/>
        </w:rPr>
      </w:pPr>
      <w:r>
        <w:rPr>
          <w:sz w:val="28"/>
        </w:rPr>
        <w:t xml:space="preserve">There are </w:t>
      </w:r>
      <w:r w:rsidR="00C920F5">
        <w:rPr>
          <w:sz w:val="28"/>
        </w:rPr>
        <w:t>3 Free Response q</w:t>
      </w:r>
      <w:r w:rsidR="005B2BD2">
        <w:rPr>
          <w:sz w:val="28"/>
        </w:rPr>
        <w:t>uestions</w:t>
      </w:r>
    </w:p>
    <w:p w:rsidR="005B2BD2" w:rsidRDefault="005B2BD2">
      <w:pPr>
        <w:rPr>
          <w:sz w:val="28"/>
        </w:rPr>
      </w:pPr>
    </w:p>
    <w:p w:rsidR="005B2BD2" w:rsidRPr="00FC0350" w:rsidRDefault="005B2BD2">
      <w:pPr>
        <w:rPr>
          <w:sz w:val="28"/>
        </w:rPr>
      </w:pPr>
      <w:r>
        <w:rPr>
          <w:sz w:val="28"/>
        </w:rPr>
        <w:t>The exam must be completed within the class period</w:t>
      </w:r>
    </w:p>
    <w:p w:rsidR="00407A11" w:rsidRDefault="00407A11"/>
    <w:p w:rsidR="00407A11" w:rsidRDefault="00407A11"/>
    <w:p w:rsidR="00AF7B77" w:rsidRDefault="00AF7B77"/>
    <w:p w:rsidR="00AF7B77" w:rsidRDefault="00AF7B77"/>
    <w:p w:rsidR="00AF7B77" w:rsidRDefault="00AF7B77"/>
    <w:p w:rsidR="00AF7B77" w:rsidRDefault="00AF7B77"/>
    <w:p w:rsidR="00AF7B77" w:rsidRDefault="00AF7B77"/>
    <w:p w:rsidR="00AF7B77" w:rsidRDefault="00AF7B77"/>
    <w:p w:rsidR="00AF7B77" w:rsidRDefault="00AF7B77"/>
    <w:p w:rsidR="00AF7B77" w:rsidRDefault="00AF7B77"/>
    <w:p w:rsidR="00AF7B77" w:rsidRDefault="00AF7B77"/>
    <w:p w:rsidR="00AF7B77" w:rsidRDefault="00AF7B77"/>
    <w:p w:rsidR="00AF7B77" w:rsidRDefault="00AF7B77"/>
    <w:p w:rsidR="00AF7B77" w:rsidRDefault="00AF7B77"/>
    <w:p w:rsidR="00AF7B77" w:rsidRDefault="00AF7B77"/>
    <w:p w:rsidR="00AF7B77" w:rsidRDefault="00A44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1. </w:t>
      </w:r>
      <w:r w:rsidR="005939E9">
        <w:rPr>
          <w:rFonts w:ascii="Times New Roman" w:hAnsi="Times New Roman" w:cs="Times New Roman"/>
        </w:rPr>
        <w:t>The pedigree below models the inheritance of a disorder over 4 generations in a family. Squares represent males</w:t>
      </w:r>
      <w:r w:rsidR="001E4784">
        <w:rPr>
          <w:rFonts w:ascii="Times New Roman" w:hAnsi="Times New Roman" w:cs="Times New Roman"/>
        </w:rPr>
        <w:t xml:space="preserve"> and circles represent females and s</w:t>
      </w:r>
      <w:r w:rsidR="005939E9">
        <w:rPr>
          <w:rFonts w:ascii="Times New Roman" w:hAnsi="Times New Roman" w:cs="Times New Roman"/>
        </w:rPr>
        <w:t>haded individ</w:t>
      </w:r>
      <w:r w:rsidR="001E4784">
        <w:rPr>
          <w:rFonts w:ascii="Times New Roman" w:hAnsi="Times New Roman" w:cs="Times New Roman"/>
        </w:rPr>
        <w:t>uals have an affected phenotype. Numbering of individuals goes from left to right in each generation. For example the first shaded female in generation 4 would be identified as IV-5 and the second unshaded male in generation 2 would be identified as II-3.</w:t>
      </w:r>
    </w:p>
    <w:p w:rsidR="005939E9" w:rsidRDefault="00571EE6" w:rsidP="005D4BE5">
      <w:pPr>
        <w:jc w:val="right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B216D1" wp14:editId="3121FF5C">
                <wp:simplePos x="0" y="0"/>
                <wp:positionH relativeFrom="column">
                  <wp:posOffset>-219075</wp:posOffset>
                </wp:positionH>
                <wp:positionV relativeFrom="paragraph">
                  <wp:posOffset>2466340</wp:posOffset>
                </wp:positionV>
                <wp:extent cx="409575" cy="2762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D4BE5" w:rsidRDefault="005D4BE5" w:rsidP="005D4BE5">
                            <w:pPr>
                              <w:jc w:val="center"/>
                            </w:pPr>
                            <w: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7.25pt;margin-top:194.2pt;width:32.25pt;height:21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" fillcolor="window" strokeweight=".5pt">
                <v:textbox>
                  <w:txbxContent>
                    <w:p w:rsidR="005D4BE5" w:rsidRDefault="005D4BE5" w:rsidP="005D4BE5">
                      <w:pPr>
                        <w:jc w:val="center"/>
                      </w:pPr>
                      <w:r>
                        <w:t>I</w:t>
                      </w: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3E748F" wp14:editId="2C0A6A24">
                <wp:simplePos x="0" y="0"/>
                <wp:positionH relativeFrom="column">
                  <wp:posOffset>-219075</wp:posOffset>
                </wp:positionH>
                <wp:positionV relativeFrom="paragraph">
                  <wp:posOffset>1618615</wp:posOffset>
                </wp:positionV>
                <wp:extent cx="409575" cy="2762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D4BE5" w:rsidRDefault="005D4BE5" w:rsidP="005D4BE5">
                            <w:pPr>
                              <w:jc w:val="center"/>
                            </w:pPr>
                            <w:r>
                              <w:t>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7" type="#_x0000_t202" style="position:absolute;left:0;text-align:left;margin-left:-17.25pt;margin-top:127.45pt;width:32.25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" fillcolor="window" strokeweight=".5pt">
                <v:textbox>
                  <w:txbxContent>
                    <w:p w:rsidR="005D4BE5" w:rsidRDefault="005D4BE5" w:rsidP="005D4BE5">
                      <w:pPr>
                        <w:jc w:val="center"/>
                      </w:pPr>
                      <w:r>
                        <w:t>I</w:t>
                      </w:r>
                      <w: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96B8E7" wp14:editId="7F4036E1">
                <wp:simplePos x="0" y="0"/>
                <wp:positionH relativeFrom="column">
                  <wp:posOffset>-219075</wp:posOffset>
                </wp:positionH>
                <wp:positionV relativeFrom="paragraph">
                  <wp:posOffset>818515</wp:posOffset>
                </wp:positionV>
                <wp:extent cx="409575" cy="2762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D4BE5" w:rsidRDefault="005D4BE5" w:rsidP="005D4BE5">
                            <w:pPr>
                              <w:jc w:val="center"/>
                            </w:pPr>
                            <w: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8" type="#_x0000_t202" style="position:absolute;left:0;text-align:left;margin-left:-17.25pt;margin-top:64.45pt;width:32.25pt;height:2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" fillcolor="window" strokeweight=".5pt">
                <v:textbox>
                  <w:txbxContent>
                    <w:p w:rsidR="005D4BE5" w:rsidRDefault="005D4BE5" w:rsidP="005D4BE5">
                      <w:pPr>
                        <w:jc w:val="center"/>
                      </w:pPr>
                      <w:r>
                        <w:t>I</w:t>
                      </w:r>
                      <w: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5D4B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64215" wp14:editId="02A212A6">
                <wp:simplePos x="0" y="0"/>
                <wp:positionH relativeFrom="column">
                  <wp:posOffset>-219075</wp:posOffset>
                </wp:positionH>
                <wp:positionV relativeFrom="paragraph">
                  <wp:posOffset>56515</wp:posOffset>
                </wp:positionV>
                <wp:extent cx="409575" cy="2762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4BE5" w:rsidRDefault="005D4BE5" w:rsidP="005D4BE5">
                            <w:pPr>
                              <w:jc w:val="center"/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9" type="#_x0000_t202" style="position:absolute;left:0;text-align:left;margin-left:-17.25pt;margin-top:4.45pt;width:32.25pt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" fillcolor="white [3201]" strokeweight=".5pt">
                <v:textbox>
                  <w:txbxContent>
                    <w:p w:rsidR="005D4BE5" w:rsidRDefault="005D4BE5" w:rsidP="005D4BE5">
                      <w:pPr>
                        <w:jc w:val="center"/>
                      </w:pPr>
                      <w: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5D4BE5">
        <w:rPr>
          <w:noProof/>
        </w:rPr>
        <w:drawing>
          <wp:inline distT="0" distB="0" distL="0" distR="0" wp14:anchorId="6BA9D979" wp14:editId="66CE2AC8">
            <wp:extent cx="5857875" cy="2853450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8459" t="28409" r="19261" b="17873"/>
                    <a:stretch/>
                  </pic:blipFill>
                  <pic:spPr bwMode="auto">
                    <a:xfrm>
                      <a:off x="0" y="0"/>
                      <a:ext cx="5867280" cy="28580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39E9" w:rsidRDefault="005939E9">
      <w:pPr>
        <w:rPr>
          <w:rFonts w:ascii="Times New Roman" w:hAnsi="Times New Roman" w:cs="Times New Roman"/>
        </w:rPr>
      </w:pPr>
    </w:p>
    <w:p w:rsidR="00220441" w:rsidRDefault="005939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Pr="0016518A">
        <w:rPr>
          <w:rFonts w:ascii="Times New Roman" w:hAnsi="Times New Roman" w:cs="Times New Roman"/>
          <w:b/>
        </w:rPr>
        <w:t>Predict</w:t>
      </w:r>
      <w:r>
        <w:rPr>
          <w:rFonts w:ascii="Times New Roman" w:hAnsi="Times New Roman" w:cs="Times New Roman"/>
        </w:rPr>
        <w:t xml:space="preserve"> the pattern of inheritance modeled in the pedigree above.</w:t>
      </w:r>
      <w:r w:rsidR="00D341A2">
        <w:rPr>
          <w:rFonts w:ascii="Times New Roman" w:hAnsi="Times New Roman" w:cs="Times New Roman"/>
        </w:rPr>
        <w:t xml:space="preserve"> </w:t>
      </w:r>
    </w:p>
    <w:p w:rsidR="005939E9" w:rsidRPr="00D341A2" w:rsidRDefault="00D341A2" w:rsidP="00220441">
      <w:pPr>
        <w:ind w:firstLine="270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X-LINKED DOMINANT</w:t>
      </w:r>
      <w:r w:rsidR="00DE598A">
        <w:rPr>
          <w:rFonts w:ascii="Times New Roman" w:hAnsi="Times New Roman" w:cs="Times New Roman"/>
          <w:b/>
          <w:color w:val="FF0000"/>
        </w:rPr>
        <w:t xml:space="preserve"> – 2</w:t>
      </w:r>
      <w:r w:rsidR="00220441">
        <w:rPr>
          <w:rFonts w:ascii="Times New Roman" w:hAnsi="Times New Roman" w:cs="Times New Roman"/>
          <w:b/>
          <w:color w:val="FF0000"/>
        </w:rPr>
        <w:t xml:space="preserve"> POINTS        AUTOSOMAL RECESSIVE – 1 POINT</w:t>
      </w:r>
    </w:p>
    <w:p w:rsidR="005939E9" w:rsidRDefault="005939E9" w:rsidP="005939E9">
      <w:pPr>
        <w:ind w:left="27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Pr="0016518A">
        <w:rPr>
          <w:rFonts w:ascii="Times New Roman" w:hAnsi="Times New Roman" w:cs="Times New Roman"/>
          <w:b/>
        </w:rPr>
        <w:t>Construct</w:t>
      </w:r>
      <w:r>
        <w:rPr>
          <w:rFonts w:ascii="Times New Roman" w:hAnsi="Times New Roman" w:cs="Times New Roman"/>
        </w:rPr>
        <w:t xml:space="preserve"> ONE Punnett square or cross from the pedigree that supports the inheritance pattern you identified in part a. </w:t>
      </w:r>
      <w:proofErr w:type="gramStart"/>
      <w:r w:rsidR="006032BF">
        <w:rPr>
          <w:rFonts w:ascii="Times New Roman" w:hAnsi="Times New Roman" w:cs="Times New Roman"/>
        </w:rPr>
        <w:t>Be</w:t>
      </w:r>
      <w:proofErr w:type="gramEnd"/>
      <w:r w:rsidR="006032BF">
        <w:rPr>
          <w:rFonts w:ascii="Times New Roman" w:hAnsi="Times New Roman" w:cs="Times New Roman"/>
        </w:rPr>
        <w:t xml:space="preserve"> sure to identify the individuals </w:t>
      </w:r>
      <w:r w:rsidR="006E423F">
        <w:rPr>
          <w:rFonts w:ascii="Times New Roman" w:hAnsi="Times New Roman" w:cs="Times New Roman"/>
        </w:rPr>
        <w:t xml:space="preserve">from the pedigree </w:t>
      </w:r>
      <w:r w:rsidR="006032BF">
        <w:rPr>
          <w:rFonts w:ascii="Times New Roman" w:hAnsi="Times New Roman" w:cs="Times New Roman"/>
        </w:rPr>
        <w:t>in your cross.</w:t>
      </w:r>
      <w:r w:rsidR="00D341A2">
        <w:rPr>
          <w:rFonts w:ascii="Times New Roman" w:hAnsi="Times New Roman" w:cs="Times New Roman"/>
        </w:rPr>
        <w:t xml:space="preserve"> </w:t>
      </w:r>
    </w:p>
    <w:p w:rsidR="00220441" w:rsidRPr="00220441" w:rsidRDefault="00220441" w:rsidP="005939E9">
      <w:pPr>
        <w:ind w:left="270" w:hanging="270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</w:rPr>
        <w:tab/>
      </w:r>
      <w:r w:rsidRPr="00220441">
        <w:rPr>
          <w:rFonts w:ascii="Times New Roman" w:hAnsi="Times New Roman" w:cs="Times New Roman"/>
          <w:b/>
          <w:color w:val="FF0000"/>
        </w:rPr>
        <w:t>ANY</w:t>
      </w:r>
      <w:r w:rsidR="00DE598A">
        <w:rPr>
          <w:rFonts w:ascii="Times New Roman" w:hAnsi="Times New Roman" w:cs="Times New Roman"/>
          <w:b/>
          <w:color w:val="FF0000"/>
        </w:rPr>
        <w:t xml:space="preserve"> CROSS SHOWING X-DOM PATTERN = 2</w:t>
      </w:r>
      <w:r w:rsidRPr="00220441">
        <w:rPr>
          <w:rFonts w:ascii="Times New Roman" w:hAnsi="Times New Roman" w:cs="Times New Roman"/>
          <w:b/>
          <w:color w:val="FF0000"/>
        </w:rPr>
        <w:t xml:space="preserve"> POINTS</w:t>
      </w:r>
    </w:p>
    <w:p w:rsidR="00220441" w:rsidRPr="00220441" w:rsidRDefault="00220441" w:rsidP="00220441">
      <w:pPr>
        <w:ind w:left="270"/>
        <w:rPr>
          <w:rFonts w:ascii="Times New Roman" w:hAnsi="Times New Roman" w:cs="Times New Roman"/>
          <w:b/>
          <w:color w:val="FF0000"/>
        </w:rPr>
      </w:pPr>
      <w:r w:rsidRPr="00220441">
        <w:rPr>
          <w:rFonts w:ascii="Times New Roman" w:hAnsi="Times New Roman" w:cs="Times New Roman"/>
          <w:b/>
          <w:color w:val="FF0000"/>
        </w:rPr>
        <w:t xml:space="preserve">ANY CROSS SHOWING AUT. REC PATTERN = 1 POINT </w:t>
      </w:r>
    </w:p>
    <w:p w:rsidR="005939E9" w:rsidRDefault="005939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16518A" w:rsidRPr="0016518A">
        <w:rPr>
          <w:rFonts w:ascii="Times New Roman" w:hAnsi="Times New Roman" w:cs="Times New Roman"/>
          <w:b/>
        </w:rPr>
        <w:t>Explain</w:t>
      </w:r>
      <w:r w:rsidR="0016518A">
        <w:rPr>
          <w:rFonts w:ascii="Times New Roman" w:hAnsi="Times New Roman" w:cs="Times New Roman"/>
        </w:rPr>
        <w:t xml:space="preserve"> how the results of the Punnett square or cross you constructed in part b support the inheritance pattern.</w:t>
      </w:r>
    </w:p>
    <w:p w:rsidR="00220441" w:rsidRDefault="00DE598A" w:rsidP="00220441">
      <w:pPr>
        <w:ind w:left="270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RESULTS FOR X-DOM CROSS = 2</w:t>
      </w:r>
      <w:r w:rsidR="00981A64">
        <w:rPr>
          <w:rFonts w:ascii="Times New Roman" w:hAnsi="Times New Roman" w:cs="Times New Roman"/>
          <w:b/>
          <w:color w:val="FF0000"/>
        </w:rPr>
        <w:t xml:space="preserve"> POINTS</w:t>
      </w:r>
    </w:p>
    <w:p w:rsidR="00981A64" w:rsidRPr="00981A64" w:rsidRDefault="00981A64" w:rsidP="00220441">
      <w:pPr>
        <w:ind w:left="270"/>
        <w:rPr>
          <w:rFonts w:ascii="Times New Roman" w:hAnsi="Times New Roman" w:cs="Times New Roman"/>
          <w:b/>
          <w:color w:val="FF0000"/>
        </w:rPr>
      </w:pPr>
      <w:proofErr w:type="gramStart"/>
      <w:r>
        <w:rPr>
          <w:rFonts w:ascii="Times New Roman" w:hAnsi="Times New Roman" w:cs="Times New Roman"/>
          <w:b/>
          <w:color w:val="FF0000"/>
        </w:rPr>
        <w:t>RESULTS FOR AUT.</w:t>
      </w:r>
      <w:proofErr w:type="gramEnd"/>
      <w:r>
        <w:rPr>
          <w:rFonts w:ascii="Times New Roman" w:hAnsi="Times New Roman" w:cs="Times New Roman"/>
          <w:b/>
          <w:color w:val="FF0000"/>
        </w:rPr>
        <w:t xml:space="preserve"> REC CROSS = 1 POINT</w:t>
      </w:r>
    </w:p>
    <w:p w:rsidR="00C77DFE" w:rsidRDefault="00C77DFE">
      <w:pPr>
        <w:rPr>
          <w:rFonts w:ascii="Times New Roman" w:hAnsi="Times New Roman" w:cs="Times New Roman"/>
        </w:rPr>
      </w:pPr>
    </w:p>
    <w:p w:rsidR="00981A64" w:rsidRPr="00981A64" w:rsidRDefault="00981A64">
      <w:pPr>
        <w:rPr>
          <w:rFonts w:ascii="Times New Roman" w:hAnsi="Times New Roman" w:cs="Times New Roman"/>
          <w:b/>
          <w:color w:val="FF0000"/>
        </w:rPr>
      </w:pPr>
      <w:r w:rsidRPr="00981A64">
        <w:rPr>
          <w:rFonts w:ascii="Times New Roman" w:hAnsi="Times New Roman" w:cs="Times New Roman"/>
          <w:b/>
          <w:color w:val="FF0000"/>
        </w:rPr>
        <w:t>SCORING RATIONALE:</w:t>
      </w:r>
    </w:p>
    <w:p w:rsidR="00C77DFE" w:rsidRPr="00981A64" w:rsidRDefault="00981A64">
      <w:pPr>
        <w:rPr>
          <w:rFonts w:ascii="Times New Roman" w:hAnsi="Times New Roman" w:cs="Times New Roman"/>
          <w:b/>
          <w:color w:val="FF0000"/>
        </w:rPr>
      </w:pPr>
      <w:r w:rsidRPr="00981A64">
        <w:rPr>
          <w:rFonts w:ascii="Times New Roman" w:hAnsi="Times New Roman" w:cs="Times New Roman"/>
          <w:b/>
          <w:color w:val="FF0000"/>
        </w:rPr>
        <w:t>X-LINKED DOM MORE LIKELY BASED ON TRENDS SEEN IN AFFECTED MALES/FEMALES.</w:t>
      </w:r>
    </w:p>
    <w:p w:rsidR="00981A64" w:rsidRPr="00981A64" w:rsidRDefault="00981A64">
      <w:pPr>
        <w:rPr>
          <w:rFonts w:ascii="Times New Roman" w:hAnsi="Times New Roman" w:cs="Times New Roman"/>
          <w:b/>
          <w:color w:val="FF0000"/>
        </w:rPr>
      </w:pPr>
      <w:r w:rsidRPr="00981A64">
        <w:rPr>
          <w:rFonts w:ascii="Times New Roman" w:hAnsi="Times New Roman" w:cs="Times New Roman"/>
          <w:b/>
          <w:color w:val="FF0000"/>
        </w:rPr>
        <w:t xml:space="preserve">AUTOSOMAL RECESSIVE </w:t>
      </w:r>
      <w:r w:rsidR="00DE598A">
        <w:rPr>
          <w:rFonts w:ascii="Times New Roman" w:hAnsi="Times New Roman" w:cs="Times New Roman"/>
          <w:b/>
          <w:color w:val="FF0000"/>
        </w:rPr>
        <w:t>1/2</w:t>
      </w:r>
      <w:r w:rsidRPr="00981A64">
        <w:rPr>
          <w:rFonts w:ascii="Times New Roman" w:hAnsi="Times New Roman" w:cs="Times New Roman"/>
          <w:b/>
          <w:color w:val="FF0000"/>
        </w:rPr>
        <w:t xml:space="preserve"> CREDIT BECAUSE RESULTS </w:t>
      </w:r>
      <w:r w:rsidR="00C6226F">
        <w:rPr>
          <w:rFonts w:ascii="Times New Roman" w:hAnsi="Times New Roman" w:cs="Times New Roman"/>
          <w:b/>
          <w:color w:val="FF0000"/>
        </w:rPr>
        <w:t>MUCH LESS</w:t>
      </w:r>
      <w:r w:rsidRPr="00981A64">
        <w:rPr>
          <w:rFonts w:ascii="Times New Roman" w:hAnsi="Times New Roman" w:cs="Times New Roman"/>
          <w:b/>
          <w:color w:val="FF0000"/>
        </w:rPr>
        <w:t xml:space="preserve"> PROBABLE </w:t>
      </w:r>
      <w:r w:rsidR="00C6226F">
        <w:rPr>
          <w:rFonts w:ascii="Times New Roman" w:hAnsi="Times New Roman" w:cs="Times New Roman"/>
          <w:b/>
          <w:color w:val="FF0000"/>
        </w:rPr>
        <w:t>THAN</w:t>
      </w:r>
      <w:r w:rsidRPr="00981A64">
        <w:rPr>
          <w:rFonts w:ascii="Times New Roman" w:hAnsi="Times New Roman" w:cs="Times New Roman"/>
          <w:b/>
          <w:color w:val="FF0000"/>
        </w:rPr>
        <w:t xml:space="preserve"> IF X-LINKED DOMINANT PATTERN.</w:t>
      </w:r>
    </w:p>
    <w:p w:rsidR="00C77DFE" w:rsidRDefault="00C77DFE">
      <w:pPr>
        <w:rPr>
          <w:rFonts w:ascii="Times New Roman" w:hAnsi="Times New Roman" w:cs="Times New Roman"/>
        </w:rPr>
      </w:pPr>
    </w:p>
    <w:p w:rsidR="00C77DFE" w:rsidRDefault="00C77DFE">
      <w:pPr>
        <w:rPr>
          <w:rFonts w:ascii="Times New Roman" w:hAnsi="Times New Roman" w:cs="Times New Roman"/>
        </w:rPr>
      </w:pPr>
    </w:p>
    <w:p w:rsidR="00C77DFE" w:rsidRDefault="00C77DFE">
      <w:pPr>
        <w:rPr>
          <w:rFonts w:ascii="Times New Roman" w:hAnsi="Times New Roman" w:cs="Times New Roman"/>
        </w:rPr>
      </w:pPr>
    </w:p>
    <w:p w:rsidR="00C77DFE" w:rsidRDefault="00C77D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</w:t>
      </w:r>
    </w:p>
    <w:p w:rsidR="00D070CC" w:rsidRDefault="00104878" w:rsidP="00D070CC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854282B" wp14:editId="327F204C">
            <wp:extent cx="6004609" cy="53244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8459" t="16761" r="31942" b="5361"/>
                    <a:stretch/>
                  </pic:blipFill>
                  <pic:spPr bwMode="auto">
                    <a:xfrm>
                      <a:off x="0" y="0"/>
                      <a:ext cx="6014247" cy="5333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252B" w:rsidRDefault="00984CE1" w:rsidP="00D070CC">
      <w:pPr>
        <w:pStyle w:val="ListParagraph"/>
        <w:numPr>
          <w:ilvl w:val="0"/>
          <w:numId w:val="18"/>
        </w:numPr>
        <w:ind w:left="360"/>
        <w:rPr>
          <w:rFonts w:ascii="Times New Roman" w:hAnsi="Times New Roman" w:cs="Times New Roman"/>
        </w:rPr>
      </w:pPr>
      <w:r w:rsidRPr="00D070CC">
        <w:rPr>
          <w:rFonts w:ascii="Times New Roman" w:hAnsi="Times New Roman" w:cs="Times New Roman"/>
        </w:rPr>
        <w:t xml:space="preserve">What conclusions can be drawn from cross I and cross II? </w:t>
      </w:r>
      <w:r w:rsidRPr="00D070CC">
        <w:rPr>
          <w:rFonts w:ascii="Times New Roman" w:hAnsi="Times New Roman" w:cs="Times New Roman"/>
          <w:b/>
        </w:rPr>
        <w:t>Explain</w:t>
      </w:r>
      <w:r w:rsidRPr="00D070CC">
        <w:rPr>
          <w:rFonts w:ascii="Times New Roman" w:hAnsi="Times New Roman" w:cs="Times New Roman"/>
        </w:rPr>
        <w:t xml:space="preserve"> how the data support your conclusions for each cross.</w:t>
      </w:r>
      <w:r w:rsidR="0071252B">
        <w:rPr>
          <w:rFonts w:ascii="Times New Roman" w:hAnsi="Times New Roman" w:cs="Times New Roman"/>
        </w:rPr>
        <w:t xml:space="preserve"> </w:t>
      </w:r>
    </w:p>
    <w:p w:rsidR="0071252B" w:rsidRPr="0071252B" w:rsidRDefault="0071252B" w:rsidP="0071252B">
      <w:pPr>
        <w:pStyle w:val="ListParagraph"/>
        <w:ind w:left="360"/>
        <w:rPr>
          <w:rFonts w:ascii="Times New Roman" w:hAnsi="Times New Roman" w:cs="Times New Roman"/>
          <w:b/>
          <w:color w:val="FF0000"/>
        </w:rPr>
      </w:pPr>
      <w:r w:rsidRPr="0071252B">
        <w:rPr>
          <w:rFonts w:ascii="Times New Roman" w:hAnsi="Times New Roman" w:cs="Times New Roman"/>
          <w:b/>
          <w:color w:val="FF0000"/>
        </w:rPr>
        <w:t>BRONZE EYES AUTOSOMAL DOMINANT FOR CROSS 1 – 3/1 RATIO SEEN TYPICAL OF LAW OF DOMINANCE</w:t>
      </w:r>
      <w:r w:rsidR="00541FD9">
        <w:rPr>
          <w:rFonts w:ascii="Times New Roman" w:hAnsi="Times New Roman" w:cs="Times New Roman"/>
          <w:b/>
          <w:color w:val="FF0000"/>
        </w:rPr>
        <w:t xml:space="preserve"> </w:t>
      </w:r>
      <w:r w:rsidR="00DE598A">
        <w:rPr>
          <w:rFonts w:ascii="Times New Roman" w:hAnsi="Times New Roman" w:cs="Times New Roman"/>
          <w:b/>
          <w:color w:val="FF0000"/>
          <w:u w:val="single"/>
        </w:rPr>
        <w:t>(2</w:t>
      </w:r>
      <w:r w:rsidR="00541FD9" w:rsidRPr="00541FD9">
        <w:rPr>
          <w:rFonts w:ascii="Times New Roman" w:hAnsi="Times New Roman" w:cs="Times New Roman"/>
          <w:b/>
          <w:color w:val="FF0000"/>
          <w:u w:val="single"/>
        </w:rPr>
        <w:t xml:space="preserve"> POINTS)</w:t>
      </w:r>
    </w:p>
    <w:p w:rsidR="00C92BFD" w:rsidRDefault="0071252B" w:rsidP="0071252B">
      <w:pPr>
        <w:pStyle w:val="ListParagraph"/>
        <w:ind w:left="360"/>
        <w:rPr>
          <w:rFonts w:ascii="Times New Roman" w:hAnsi="Times New Roman" w:cs="Times New Roman"/>
          <w:b/>
          <w:color w:val="FF0000"/>
        </w:rPr>
      </w:pPr>
      <w:r w:rsidRPr="0071252B">
        <w:rPr>
          <w:rFonts w:ascii="Times New Roman" w:hAnsi="Times New Roman" w:cs="Times New Roman"/>
          <w:b/>
          <w:color w:val="FF0000"/>
        </w:rPr>
        <w:t>STUNTED WINGS AUTOSOMAL DOMINANT FOR CROSS 2 – 3/1 RATIO SEEN TYPICAL OF LAW OF DOMINANCE</w:t>
      </w:r>
      <w:r w:rsidR="00541FD9">
        <w:rPr>
          <w:rFonts w:ascii="Times New Roman" w:hAnsi="Times New Roman" w:cs="Times New Roman"/>
          <w:b/>
          <w:color w:val="FF0000"/>
        </w:rPr>
        <w:t xml:space="preserve"> </w:t>
      </w:r>
      <w:r w:rsidR="00DE598A">
        <w:rPr>
          <w:rFonts w:ascii="Times New Roman" w:hAnsi="Times New Roman" w:cs="Times New Roman"/>
          <w:b/>
          <w:color w:val="FF0000"/>
          <w:u w:val="single"/>
        </w:rPr>
        <w:t>(2</w:t>
      </w:r>
      <w:r w:rsidR="00541FD9" w:rsidRPr="00541FD9">
        <w:rPr>
          <w:rFonts w:ascii="Times New Roman" w:hAnsi="Times New Roman" w:cs="Times New Roman"/>
          <w:b/>
          <w:color w:val="FF0000"/>
          <w:u w:val="single"/>
        </w:rPr>
        <w:t xml:space="preserve"> POINTS)</w:t>
      </w:r>
    </w:p>
    <w:p w:rsidR="0046579B" w:rsidRPr="0071252B" w:rsidRDefault="0046579B" w:rsidP="0071252B">
      <w:pPr>
        <w:pStyle w:val="ListParagraph"/>
        <w:ind w:left="360"/>
        <w:rPr>
          <w:rFonts w:ascii="Times New Roman" w:hAnsi="Times New Roman" w:cs="Times New Roman"/>
          <w:b/>
          <w:color w:val="FF0000"/>
        </w:rPr>
      </w:pPr>
    </w:p>
    <w:p w:rsidR="00D070CC" w:rsidRPr="00D070CC" w:rsidRDefault="00D070CC" w:rsidP="00D070CC">
      <w:pPr>
        <w:pStyle w:val="ListParagraph"/>
        <w:ind w:left="360"/>
        <w:rPr>
          <w:rFonts w:ascii="Times New Roman" w:hAnsi="Times New Roman" w:cs="Times New Roman"/>
          <w:sz w:val="8"/>
        </w:rPr>
      </w:pPr>
    </w:p>
    <w:p w:rsidR="00D070CC" w:rsidRDefault="00A371B5" w:rsidP="00D070CC">
      <w:pPr>
        <w:pStyle w:val="ListParagraph"/>
        <w:numPr>
          <w:ilvl w:val="0"/>
          <w:numId w:val="18"/>
        </w:num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Write a null hypothesis that can be tested </w:t>
      </w:r>
      <w:r w:rsidR="0025175F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the data from cross III.</w:t>
      </w:r>
    </w:p>
    <w:p w:rsidR="0071252B" w:rsidRDefault="0071252B" w:rsidP="0071252B">
      <w:pPr>
        <w:pStyle w:val="ListParagraph"/>
        <w:ind w:left="360"/>
        <w:rPr>
          <w:rFonts w:ascii="Times New Roman" w:hAnsi="Times New Roman" w:cs="Times New Roman"/>
          <w:b/>
          <w:color w:val="FF0000"/>
        </w:rPr>
      </w:pPr>
      <w:r w:rsidRPr="00864BC0">
        <w:rPr>
          <w:rFonts w:ascii="Times New Roman" w:hAnsi="Times New Roman" w:cs="Times New Roman"/>
          <w:b/>
          <w:color w:val="FF0000"/>
        </w:rPr>
        <w:t>NO DIFF. IN EXPECTED OUTCOMES V. OBSERVED OUTCOMES</w:t>
      </w:r>
      <w:r w:rsidR="00864BC0" w:rsidRPr="00864BC0">
        <w:rPr>
          <w:rFonts w:ascii="Times New Roman" w:hAnsi="Times New Roman" w:cs="Times New Roman"/>
          <w:b/>
          <w:color w:val="FF0000"/>
        </w:rPr>
        <w:t xml:space="preserve"> FOR TYPICAL DIHYBRID TESTCROSS.</w:t>
      </w:r>
      <w:r w:rsidR="00864BC0">
        <w:rPr>
          <w:rFonts w:ascii="Times New Roman" w:hAnsi="Times New Roman" w:cs="Times New Roman"/>
          <w:b/>
          <w:color w:val="FF0000"/>
        </w:rPr>
        <w:t xml:space="preserve"> (1:1:1:1 RATIO FOR EACH PHENOTYPE)</w:t>
      </w:r>
      <w:r w:rsidR="00541FD9">
        <w:rPr>
          <w:rFonts w:ascii="Times New Roman" w:hAnsi="Times New Roman" w:cs="Times New Roman"/>
          <w:b/>
          <w:color w:val="FF0000"/>
        </w:rPr>
        <w:t xml:space="preserve"> </w:t>
      </w:r>
      <w:r w:rsidR="00DE598A">
        <w:rPr>
          <w:rFonts w:ascii="Times New Roman" w:hAnsi="Times New Roman" w:cs="Times New Roman"/>
          <w:b/>
          <w:color w:val="FF0000"/>
          <w:u w:val="single"/>
        </w:rPr>
        <w:t>(2</w:t>
      </w:r>
      <w:r w:rsidR="00541FD9" w:rsidRPr="00541FD9">
        <w:rPr>
          <w:rFonts w:ascii="Times New Roman" w:hAnsi="Times New Roman" w:cs="Times New Roman"/>
          <w:b/>
          <w:color w:val="FF0000"/>
          <w:u w:val="single"/>
        </w:rPr>
        <w:t xml:space="preserve"> POINT</w:t>
      </w:r>
      <w:r w:rsidR="00DE598A">
        <w:rPr>
          <w:rFonts w:ascii="Times New Roman" w:hAnsi="Times New Roman" w:cs="Times New Roman"/>
          <w:b/>
          <w:color w:val="FF0000"/>
          <w:u w:val="single"/>
        </w:rPr>
        <w:t>S</w:t>
      </w:r>
      <w:r w:rsidR="00541FD9" w:rsidRPr="00541FD9">
        <w:rPr>
          <w:rFonts w:ascii="Times New Roman" w:hAnsi="Times New Roman" w:cs="Times New Roman"/>
          <w:b/>
          <w:color w:val="FF0000"/>
          <w:u w:val="single"/>
        </w:rPr>
        <w:t>)</w:t>
      </w:r>
    </w:p>
    <w:p w:rsidR="0046579B" w:rsidRDefault="0046579B" w:rsidP="0071252B">
      <w:pPr>
        <w:pStyle w:val="ListParagraph"/>
        <w:ind w:left="360"/>
        <w:rPr>
          <w:rFonts w:ascii="Times New Roman" w:hAnsi="Times New Roman" w:cs="Times New Roman"/>
          <w:b/>
          <w:color w:val="FF0000"/>
        </w:rPr>
      </w:pPr>
    </w:p>
    <w:p w:rsidR="0046579B" w:rsidRDefault="0046579B" w:rsidP="0071252B">
      <w:pPr>
        <w:pStyle w:val="ListParagraph"/>
        <w:ind w:left="360"/>
        <w:rPr>
          <w:rFonts w:ascii="Times New Roman" w:hAnsi="Times New Roman" w:cs="Times New Roman"/>
          <w:b/>
          <w:color w:val="FF0000"/>
        </w:rPr>
      </w:pPr>
    </w:p>
    <w:p w:rsidR="0046579B" w:rsidRDefault="0046579B" w:rsidP="0071252B">
      <w:pPr>
        <w:pStyle w:val="ListParagraph"/>
        <w:ind w:left="360"/>
        <w:rPr>
          <w:rFonts w:ascii="Times New Roman" w:hAnsi="Times New Roman" w:cs="Times New Roman"/>
          <w:b/>
          <w:color w:val="FF0000"/>
        </w:rPr>
      </w:pPr>
    </w:p>
    <w:p w:rsidR="0046579B" w:rsidRDefault="0046579B" w:rsidP="0071252B">
      <w:pPr>
        <w:pStyle w:val="ListParagraph"/>
        <w:ind w:left="360"/>
        <w:rPr>
          <w:rFonts w:ascii="Times New Roman" w:hAnsi="Times New Roman" w:cs="Times New Roman"/>
          <w:b/>
          <w:color w:val="FF0000"/>
        </w:rPr>
      </w:pPr>
    </w:p>
    <w:p w:rsidR="0046579B" w:rsidRDefault="0046579B" w:rsidP="0071252B">
      <w:pPr>
        <w:pStyle w:val="ListParagraph"/>
        <w:ind w:left="360"/>
        <w:rPr>
          <w:rFonts w:ascii="Times New Roman" w:hAnsi="Times New Roman" w:cs="Times New Roman"/>
          <w:b/>
          <w:color w:val="FF0000"/>
        </w:rPr>
      </w:pPr>
    </w:p>
    <w:p w:rsidR="0046579B" w:rsidRDefault="0046579B" w:rsidP="0071252B">
      <w:pPr>
        <w:pStyle w:val="ListParagraph"/>
        <w:ind w:left="360"/>
        <w:rPr>
          <w:rFonts w:ascii="Times New Roman" w:hAnsi="Times New Roman" w:cs="Times New Roman"/>
          <w:b/>
          <w:color w:val="FF0000"/>
        </w:rPr>
      </w:pPr>
    </w:p>
    <w:p w:rsidR="0046579B" w:rsidRPr="00864BC0" w:rsidRDefault="0046579B" w:rsidP="0071252B">
      <w:pPr>
        <w:pStyle w:val="ListParagraph"/>
        <w:ind w:left="360"/>
        <w:rPr>
          <w:rFonts w:ascii="Times New Roman" w:hAnsi="Times New Roman" w:cs="Times New Roman"/>
          <w:b/>
          <w:color w:val="FF0000"/>
        </w:rPr>
      </w:pPr>
    </w:p>
    <w:p w:rsidR="00A371B5" w:rsidRDefault="00A371B5" w:rsidP="00D070CC">
      <w:pPr>
        <w:pStyle w:val="ListParagraph"/>
        <w:numPr>
          <w:ilvl w:val="0"/>
          <w:numId w:val="18"/>
        </w:num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Perform a chi square to test your null hypothesis.</w:t>
      </w:r>
      <w:r w:rsidR="00541FD9">
        <w:rPr>
          <w:rFonts w:ascii="Times New Roman" w:hAnsi="Times New Roman" w:cs="Times New Roman"/>
        </w:rPr>
        <w:t xml:space="preserve"> </w:t>
      </w:r>
      <w:r w:rsidR="00022B8F">
        <w:rPr>
          <w:rFonts w:ascii="Times New Roman" w:hAnsi="Times New Roman" w:cs="Times New Roman"/>
          <w:b/>
          <w:color w:val="FF0000"/>
        </w:rPr>
        <w:t>(4</w:t>
      </w:r>
      <w:r w:rsidR="00541FD9" w:rsidRPr="00541FD9">
        <w:rPr>
          <w:rFonts w:ascii="Times New Roman" w:hAnsi="Times New Roman" w:cs="Times New Roman"/>
          <w:b/>
          <w:color w:val="FF0000"/>
        </w:rPr>
        <w:t xml:space="preserve"> POINTS)</w:t>
      </w:r>
    </w:p>
    <w:p w:rsidR="00F6731A" w:rsidRDefault="00F6731A" w:rsidP="00F6731A">
      <w:pPr>
        <w:pStyle w:val="ListParagraph"/>
        <w:ind w:left="36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246"/>
        <w:gridCol w:w="1951"/>
        <w:gridCol w:w="1950"/>
        <w:gridCol w:w="1955"/>
      </w:tblGrid>
      <w:tr w:rsidR="00F6731A" w:rsidTr="00F6731A">
        <w:tc>
          <w:tcPr>
            <w:tcW w:w="2160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951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OBS</w:t>
            </w:r>
          </w:p>
        </w:tc>
        <w:tc>
          <w:tcPr>
            <w:tcW w:w="1950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EXP</w:t>
            </w:r>
          </w:p>
        </w:tc>
        <w:tc>
          <w:tcPr>
            <w:tcW w:w="1955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(O-E)</w:t>
            </w:r>
            <w:r w:rsidRPr="0046579B">
              <w:rPr>
                <w:rFonts w:ascii="Times New Roman" w:hAnsi="Times New Roman" w:cs="Times New Roman"/>
                <w:b/>
                <w:color w:val="FF0000"/>
                <w:vertAlign w:val="superscript"/>
              </w:rPr>
              <w:t>2</w:t>
            </w:r>
            <w:r w:rsidRPr="0046579B">
              <w:rPr>
                <w:rFonts w:ascii="Times New Roman" w:hAnsi="Times New Roman" w:cs="Times New Roman"/>
                <w:b/>
                <w:color w:val="FF0000"/>
              </w:rPr>
              <w:t>/E</w:t>
            </w:r>
          </w:p>
        </w:tc>
      </w:tr>
      <w:tr w:rsidR="00F6731A" w:rsidTr="00F6731A">
        <w:tc>
          <w:tcPr>
            <w:tcW w:w="2160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BRONZE/STUNTED</w:t>
            </w:r>
          </w:p>
        </w:tc>
        <w:tc>
          <w:tcPr>
            <w:tcW w:w="1951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4580</w:t>
            </w:r>
          </w:p>
        </w:tc>
        <w:tc>
          <w:tcPr>
            <w:tcW w:w="1950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2500</w:t>
            </w:r>
          </w:p>
        </w:tc>
        <w:tc>
          <w:tcPr>
            <w:tcW w:w="1955" w:type="dxa"/>
          </w:tcPr>
          <w:p w:rsidR="00F6731A" w:rsidRPr="0046579B" w:rsidRDefault="004541CE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1731</w:t>
            </w:r>
          </w:p>
        </w:tc>
      </w:tr>
      <w:tr w:rsidR="00F6731A" w:rsidTr="00F6731A">
        <w:tc>
          <w:tcPr>
            <w:tcW w:w="2160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BRONZE/NORMAL</w:t>
            </w:r>
          </w:p>
        </w:tc>
        <w:tc>
          <w:tcPr>
            <w:tcW w:w="1951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520</w:t>
            </w:r>
          </w:p>
        </w:tc>
        <w:tc>
          <w:tcPr>
            <w:tcW w:w="1950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2500</w:t>
            </w:r>
          </w:p>
        </w:tc>
        <w:tc>
          <w:tcPr>
            <w:tcW w:w="1955" w:type="dxa"/>
          </w:tcPr>
          <w:p w:rsidR="00F6731A" w:rsidRPr="0046579B" w:rsidRDefault="004541CE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1568</w:t>
            </w:r>
          </w:p>
        </w:tc>
      </w:tr>
      <w:tr w:rsidR="00F6731A" w:rsidTr="00F6731A">
        <w:tc>
          <w:tcPr>
            <w:tcW w:w="2160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RED/STUNTED</w:t>
            </w:r>
          </w:p>
        </w:tc>
        <w:tc>
          <w:tcPr>
            <w:tcW w:w="1951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480</w:t>
            </w:r>
          </w:p>
        </w:tc>
        <w:tc>
          <w:tcPr>
            <w:tcW w:w="1950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2500</w:t>
            </w:r>
          </w:p>
        </w:tc>
        <w:tc>
          <w:tcPr>
            <w:tcW w:w="1955" w:type="dxa"/>
          </w:tcPr>
          <w:p w:rsidR="00F6731A" w:rsidRPr="0046579B" w:rsidRDefault="004541CE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1632</w:t>
            </w:r>
          </w:p>
        </w:tc>
      </w:tr>
      <w:tr w:rsidR="00F6731A" w:rsidTr="00F6731A">
        <w:tc>
          <w:tcPr>
            <w:tcW w:w="2160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RED/NORMAL</w:t>
            </w:r>
          </w:p>
        </w:tc>
        <w:tc>
          <w:tcPr>
            <w:tcW w:w="1951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4420</w:t>
            </w:r>
          </w:p>
        </w:tc>
        <w:tc>
          <w:tcPr>
            <w:tcW w:w="1950" w:type="dxa"/>
          </w:tcPr>
          <w:p w:rsidR="00F6731A" w:rsidRPr="0046579B" w:rsidRDefault="00F6731A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2500</w:t>
            </w:r>
          </w:p>
        </w:tc>
        <w:tc>
          <w:tcPr>
            <w:tcW w:w="1955" w:type="dxa"/>
          </w:tcPr>
          <w:p w:rsidR="00F6731A" w:rsidRPr="0046579B" w:rsidRDefault="004541CE" w:rsidP="00864BC0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>1475</w:t>
            </w:r>
          </w:p>
        </w:tc>
      </w:tr>
      <w:tr w:rsidR="004541CE" w:rsidTr="00761DF3">
        <w:tc>
          <w:tcPr>
            <w:tcW w:w="8016" w:type="dxa"/>
            <w:gridSpan w:val="4"/>
          </w:tcPr>
          <w:p w:rsidR="004541CE" w:rsidRPr="0046579B" w:rsidRDefault="004541CE" w:rsidP="004541C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6579B">
              <w:rPr>
                <w:rFonts w:ascii="Times New Roman" w:hAnsi="Times New Roman" w:cs="Times New Roman"/>
                <w:b/>
                <w:color w:val="FF0000"/>
              </w:rPr>
              <w:t xml:space="preserve">                                                                                          SUM = 6406   </w:t>
            </w:r>
          </w:p>
        </w:tc>
      </w:tr>
    </w:tbl>
    <w:p w:rsidR="00864BC0" w:rsidRDefault="00864BC0" w:rsidP="00864BC0">
      <w:pPr>
        <w:pStyle w:val="ListParagraph"/>
        <w:ind w:left="360"/>
        <w:rPr>
          <w:rFonts w:ascii="Times New Roman" w:hAnsi="Times New Roman" w:cs="Times New Roman"/>
        </w:rPr>
      </w:pPr>
    </w:p>
    <w:p w:rsidR="0046579B" w:rsidRDefault="0046579B" w:rsidP="00864BC0">
      <w:pPr>
        <w:pStyle w:val="ListParagraph"/>
        <w:ind w:left="360"/>
        <w:rPr>
          <w:rFonts w:ascii="Times New Roman" w:hAnsi="Times New Roman" w:cs="Times New Roman"/>
        </w:rPr>
      </w:pPr>
    </w:p>
    <w:p w:rsidR="00A371B5" w:rsidRDefault="00A371B5" w:rsidP="00D070CC">
      <w:pPr>
        <w:pStyle w:val="ListParagraph"/>
        <w:numPr>
          <w:ilvl w:val="0"/>
          <w:numId w:val="18"/>
        </w:num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the results from your chi square to accept or reject your null hypothesis.</w:t>
      </w:r>
    </w:p>
    <w:p w:rsidR="00541FD9" w:rsidRDefault="0046579B" w:rsidP="00202521">
      <w:pPr>
        <w:rPr>
          <w:rFonts w:ascii="Times New Roman" w:hAnsi="Times New Roman" w:cs="Times New Roman"/>
          <w:b/>
          <w:color w:val="FF0000"/>
        </w:rPr>
      </w:pPr>
      <w:r w:rsidRPr="0046579B">
        <w:rPr>
          <w:rFonts w:ascii="Times New Roman" w:hAnsi="Times New Roman" w:cs="Times New Roman"/>
          <w:b/>
          <w:color w:val="FF0000"/>
        </w:rPr>
        <w:t>CHI SQUARE VALUE OF 6406 IS GREATER THAN CV OF 7.82 SO REJECT Ho</w:t>
      </w:r>
      <w:r w:rsidR="00541FD9">
        <w:rPr>
          <w:rFonts w:ascii="Times New Roman" w:hAnsi="Times New Roman" w:cs="Times New Roman"/>
          <w:b/>
          <w:color w:val="FF0000"/>
        </w:rPr>
        <w:t xml:space="preserve"> </w:t>
      </w:r>
      <w:r w:rsidR="004B2E37">
        <w:rPr>
          <w:rFonts w:ascii="Times New Roman" w:hAnsi="Times New Roman" w:cs="Times New Roman"/>
          <w:b/>
          <w:color w:val="FF0000"/>
        </w:rPr>
        <w:t>MEANING GENES ARE NOT ASSORTING INDEPENDENTLY, MOST LIKELY LINKED ON THE SAME CHROMOSOME.</w:t>
      </w:r>
      <w:bookmarkStart w:id="0" w:name="_GoBack"/>
      <w:bookmarkEnd w:id="0"/>
    </w:p>
    <w:p w:rsidR="00202521" w:rsidRPr="0046579B" w:rsidRDefault="00541FD9" w:rsidP="00202521">
      <w:pPr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1 POINT</w:t>
      </w:r>
    </w:p>
    <w:p w:rsidR="00202521" w:rsidRDefault="00202521" w:rsidP="00202521">
      <w:pPr>
        <w:rPr>
          <w:rFonts w:ascii="Times New Roman" w:hAnsi="Times New Roman" w:cs="Times New Roman"/>
        </w:rPr>
      </w:pPr>
    </w:p>
    <w:p w:rsidR="00202521" w:rsidRDefault="00202521" w:rsidP="002025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CF5E91">
        <w:rPr>
          <w:rFonts w:ascii="Times New Roman" w:hAnsi="Times New Roman" w:cs="Times New Roman"/>
        </w:rPr>
        <w:t xml:space="preserve">The </w:t>
      </w:r>
      <w:r w:rsidR="00BC4B7E">
        <w:rPr>
          <w:rFonts w:ascii="Times New Roman" w:hAnsi="Times New Roman" w:cs="Times New Roman"/>
        </w:rPr>
        <w:t>distances between</w:t>
      </w:r>
      <w:r w:rsidR="00CF5E91">
        <w:rPr>
          <w:rFonts w:ascii="Times New Roman" w:hAnsi="Times New Roman" w:cs="Times New Roman"/>
        </w:rPr>
        <w:t xml:space="preserve"> various genes </w:t>
      </w:r>
      <w:r w:rsidR="00294B1C">
        <w:rPr>
          <w:rFonts w:ascii="Times New Roman" w:hAnsi="Times New Roman" w:cs="Times New Roman"/>
        </w:rPr>
        <w:t xml:space="preserve">located on the same chromosome </w:t>
      </w:r>
      <w:r w:rsidR="00CF5E91">
        <w:rPr>
          <w:rFonts w:ascii="Times New Roman" w:hAnsi="Times New Roman" w:cs="Times New Roman"/>
        </w:rPr>
        <w:t>of flies are shown in the table below. Boxes without data are left blank since they would repeat data already present.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0"/>
        <w:gridCol w:w="1471"/>
        <w:gridCol w:w="1471"/>
        <w:gridCol w:w="1471"/>
        <w:gridCol w:w="1471"/>
        <w:gridCol w:w="1471"/>
        <w:gridCol w:w="1471"/>
      </w:tblGrid>
      <w:tr w:rsidR="00764E46" w:rsidTr="00764E46">
        <w:tc>
          <w:tcPr>
            <w:tcW w:w="1470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Body Color</w:t>
            </w:r>
          </w:p>
        </w:tc>
        <w:tc>
          <w:tcPr>
            <w:tcW w:w="1471" w:type="dxa"/>
          </w:tcPr>
          <w:p w:rsidR="00764E46" w:rsidRDefault="00764E46" w:rsidP="006D2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Wing Length</w:t>
            </w:r>
          </w:p>
        </w:tc>
        <w:tc>
          <w:tcPr>
            <w:tcW w:w="1471" w:type="dxa"/>
          </w:tcPr>
          <w:p w:rsidR="00764E46" w:rsidRPr="007C4182" w:rsidRDefault="00764E46" w:rsidP="006D23B1">
            <w:pPr>
              <w:rPr>
                <w:rFonts w:ascii="Times New Roman" w:hAnsi="Times New Roman" w:cs="Times New Roman"/>
                <w:b/>
              </w:rPr>
            </w:pPr>
            <w:r w:rsidRPr="007C4182">
              <w:rPr>
                <w:rFonts w:ascii="Times New Roman" w:hAnsi="Times New Roman" w:cs="Times New Roman"/>
                <w:b/>
                <w:color w:val="FF0000"/>
              </w:rPr>
              <w:t>Eye Color</w:t>
            </w: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Wing Shape</w:t>
            </w: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 Length</w:t>
            </w: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Wing Angle</w:t>
            </w:r>
          </w:p>
        </w:tc>
      </w:tr>
      <w:tr w:rsidR="00764E46" w:rsidTr="00764E46">
        <w:tc>
          <w:tcPr>
            <w:tcW w:w="1470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Body Color</w:t>
            </w: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</w:tr>
      <w:tr w:rsidR="00764E46" w:rsidTr="00764E46">
        <w:tc>
          <w:tcPr>
            <w:tcW w:w="1470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Wing Length</w:t>
            </w: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18.5</w:t>
            </w:r>
          </w:p>
        </w:tc>
        <w:tc>
          <w:tcPr>
            <w:tcW w:w="1471" w:type="dxa"/>
          </w:tcPr>
          <w:p w:rsidR="00764E46" w:rsidRDefault="00A51184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</w:tr>
      <w:tr w:rsidR="00764E46" w:rsidTr="00764E46">
        <w:tc>
          <w:tcPr>
            <w:tcW w:w="1470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Eye Color</w:t>
            </w:r>
          </w:p>
        </w:tc>
        <w:tc>
          <w:tcPr>
            <w:tcW w:w="1471" w:type="dxa"/>
          </w:tcPr>
          <w:p w:rsidR="00764E46" w:rsidRPr="007C4182" w:rsidRDefault="00A7537D" w:rsidP="00202521">
            <w:pPr>
              <w:rPr>
                <w:rFonts w:ascii="Times New Roman" w:hAnsi="Times New Roman" w:cs="Times New Roman"/>
                <w:b/>
              </w:rPr>
            </w:pPr>
            <w:r w:rsidRPr="007C4182">
              <w:rPr>
                <w:rFonts w:ascii="Times New Roman" w:hAnsi="Times New Roman" w:cs="Times New Roman"/>
                <w:b/>
                <w:color w:val="FF0000"/>
              </w:rPr>
              <w:t>56</w:t>
            </w:r>
            <w:r w:rsidR="007C4182">
              <w:rPr>
                <w:rFonts w:ascii="Times New Roman" w:hAnsi="Times New Roman" w:cs="Times New Roman"/>
                <w:b/>
                <w:color w:val="FF0000"/>
              </w:rPr>
              <w:t xml:space="preserve"> (3)</w:t>
            </w:r>
          </w:p>
        </w:tc>
        <w:tc>
          <w:tcPr>
            <w:tcW w:w="1471" w:type="dxa"/>
          </w:tcPr>
          <w:p w:rsidR="00764E46" w:rsidRPr="004D1291" w:rsidRDefault="00A51184" w:rsidP="00202521">
            <w:pPr>
              <w:rPr>
                <w:rFonts w:ascii="Times New Roman" w:hAnsi="Times New Roman" w:cs="Times New Roman"/>
                <w:b/>
              </w:rPr>
            </w:pPr>
            <w:r w:rsidRPr="004D1291">
              <w:rPr>
                <w:rFonts w:ascii="Times New Roman" w:hAnsi="Times New Roman" w:cs="Times New Roman"/>
                <w:b/>
                <w:color w:val="FF0000"/>
              </w:rPr>
              <w:t>37.5</w:t>
            </w:r>
            <w:r w:rsidR="004D1291">
              <w:rPr>
                <w:rFonts w:ascii="Times New Roman" w:hAnsi="Times New Roman" w:cs="Times New Roman"/>
                <w:b/>
                <w:color w:val="FF0000"/>
              </w:rPr>
              <w:t xml:space="preserve"> (4)</w:t>
            </w:r>
          </w:p>
        </w:tc>
        <w:tc>
          <w:tcPr>
            <w:tcW w:w="1471" w:type="dxa"/>
          </w:tcPr>
          <w:p w:rsidR="00764E46" w:rsidRDefault="00A51184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</w:tr>
      <w:tr w:rsidR="00764E46" w:rsidTr="00764E46">
        <w:tc>
          <w:tcPr>
            <w:tcW w:w="1470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Wing Shape</w:t>
            </w:r>
          </w:p>
        </w:tc>
        <w:tc>
          <w:tcPr>
            <w:tcW w:w="1471" w:type="dxa"/>
          </w:tcPr>
          <w:p w:rsidR="00764E46" w:rsidRDefault="00A51184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35.5</w:t>
            </w:r>
          </w:p>
        </w:tc>
        <w:tc>
          <w:tcPr>
            <w:tcW w:w="1471" w:type="dxa"/>
          </w:tcPr>
          <w:p w:rsidR="00764E46" w:rsidRDefault="005F71C1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71" w:type="dxa"/>
          </w:tcPr>
          <w:p w:rsidR="00764E46" w:rsidRPr="007C4182" w:rsidRDefault="005F71C1" w:rsidP="00202521">
            <w:pPr>
              <w:rPr>
                <w:rFonts w:ascii="Times New Roman" w:hAnsi="Times New Roman" w:cs="Times New Roman"/>
                <w:b/>
              </w:rPr>
            </w:pPr>
            <w:r w:rsidRPr="007C4182">
              <w:rPr>
                <w:rFonts w:ascii="Times New Roman" w:hAnsi="Times New Roman" w:cs="Times New Roman"/>
                <w:b/>
                <w:color w:val="FF0000"/>
              </w:rPr>
              <w:t>91.5</w:t>
            </w:r>
            <w:r w:rsidR="007C4182">
              <w:rPr>
                <w:rFonts w:ascii="Times New Roman" w:hAnsi="Times New Roman" w:cs="Times New Roman"/>
                <w:b/>
                <w:color w:val="FF0000"/>
              </w:rPr>
              <w:t xml:space="preserve"> (1)</w:t>
            </w:r>
          </w:p>
        </w:tc>
        <w:tc>
          <w:tcPr>
            <w:tcW w:w="1471" w:type="dxa"/>
          </w:tcPr>
          <w:p w:rsidR="00764E46" w:rsidRDefault="00A51184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</w:tr>
      <w:tr w:rsidR="00764E46" w:rsidTr="00764E46">
        <w:tc>
          <w:tcPr>
            <w:tcW w:w="1470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 Length</w:t>
            </w:r>
          </w:p>
        </w:tc>
        <w:tc>
          <w:tcPr>
            <w:tcW w:w="1471" w:type="dxa"/>
          </w:tcPr>
          <w:p w:rsidR="00764E46" w:rsidRDefault="00A51184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17.5</w:t>
            </w:r>
          </w:p>
        </w:tc>
        <w:tc>
          <w:tcPr>
            <w:tcW w:w="1471" w:type="dxa"/>
          </w:tcPr>
          <w:p w:rsidR="00764E46" w:rsidRDefault="00A51184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71" w:type="dxa"/>
          </w:tcPr>
          <w:p w:rsidR="00764E46" w:rsidRPr="007C4182" w:rsidRDefault="005F71C1" w:rsidP="00202521">
            <w:pPr>
              <w:rPr>
                <w:rFonts w:ascii="Times New Roman" w:hAnsi="Times New Roman" w:cs="Times New Roman"/>
                <w:b/>
              </w:rPr>
            </w:pPr>
            <w:r w:rsidRPr="007C4182">
              <w:rPr>
                <w:rFonts w:ascii="Times New Roman" w:hAnsi="Times New Roman" w:cs="Times New Roman"/>
                <w:b/>
                <w:color w:val="FF0000"/>
              </w:rPr>
              <w:t>73.5</w:t>
            </w:r>
            <w:r w:rsidR="007C4182">
              <w:rPr>
                <w:rFonts w:ascii="Times New Roman" w:hAnsi="Times New Roman" w:cs="Times New Roman"/>
                <w:b/>
                <w:color w:val="FF0000"/>
              </w:rPr>
              <w:t xml:space="preserve"> (2)</w:t>
            </w:r>
          </w:p>
        </w:tc>
        <w:tc>
          <w:tcPr>
            <w:tcW w:w="1471" w:type="dxa"/>
          </w:tcPr>
          <w:p w:rsidR="00764E46" w:rsidRDefault="005F71C1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71" w:type="dxa"/>
          </w:tcPr>
          <w:p w:rsidR="00764E46" w:rsidRDefault="00A51184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71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</w:p>
        </w:tc>
      </w:tr>
      <w:tr w:rsidR="00764E46" w:rsidTr="00764E46">
        <w:tc>
          <w:tcPr>
            <w:tcW w:w="1470" w:type="dxa"/>
          </w:tcPr>
          <w:p w:rsidR="00764E46" w:rsidRDefault="00764E46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Wing Angle</w:t>
            </w:r>
          </w:p>
        </w:tc>
        <w:tc>
          <w:tcPr>
            <w:tcW w:w="1471" w:type="dxa"/>
          </w:tcPr>
          <w:p w:rsidR="00764E46" w:rsidRDefault="00A51184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71" w:type="dxa"/>
          </w:tcPr>
          <w:p w:rsidR="00764E46" w:rsidRDefault="005F71C1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1471" w:type="dxa"/>
          </w:tcPr>
          <w:p w:rsidR="00764E46" w:rsidRPr="004D1291" w:rsidRDefault="005F71C1" w:rsidP="00202521">
            <w:pPr>
              <w:rPr>
                <w:rFonts w:ascii="Times New Roman" w:hAnsi="Times New Roman" w:cs="Times New Roman"/>
                <w:b/>
              </w:rPr>
            </w:pPr>
            <w:r w:rsidRPr="004D1291">
              <w:rPr>
                <w:rFonts w:ascii="Times New Roman" w:hAnsi="Times New Roman" w:cs="Times New Roman"/>
                <w:b/>
                <w:color w:val="FF0000"/>
              </w:rPr>
              <w:t>29</w:t>
            </w:r>
            <w:r w:rsidR="004D1291">
              <w:rPr>
                <w:rFonts w:ascii="Times New Roman" w:hAnsi="Times New Roman" w:cs="Times New Roman"/>
                <w:b/>
                <w:color w:val="FF0000"/>
              </w:rPr>
              <w:t xml:space="preserve"> (5)</w:t>
            </w:r>
          </w:p>
        </w:tc>
        <w:tc>
          <w:tcPr>
            <w:tcW w:w="1471" w:type="dxa"/>
          </w:tcPr>
          <w:p w:rsidR="00764E46" w:rsidRDefault="005F71C1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62.5</w:t>
            </w:r>
          </w:p>
        </w:tc>
        <w:tc>
          <w:tcPr>
            <w:tcW w:w="1471" w:type="dxa"/>
          </w:tcPr>
          <w:p w:rsidR="00764E46" w:rsidRDefault="005F71C1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44.5</w:t>
            </w:r>
          </w:p>
        </w:tc>
        <w:tc>
          <w:tcPr>
            <w:tcW w:w="1471" w:type="dxa"/>
          </w:tcPr>
          <w:p w:rsidR="00764E46" w:rsidRDefault="00A51184" w:rsidP="002025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9314A" w:rsidRDefault="00C9314A" w:rsidP="00202521">
      <w:pPr>
        <w:rPr>
          <w:rFonts w:ascii="Times New Roman" w:hAnsi="Times New Roman" w:cs="Times New Roman"/>
        </w:rPr>
      </w:pPr>
    </w:p>
    <w:p w:rsidR="001D13CC" w:rsidRDefault="00294B1C" w:rsidP="001D13CC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Construct a gene map for all six genes shown in the table above.</w:t>
      </w:r>
    </w:p>
    <w:p w:rsidR="006E043F" w:rsidRDefault="006E043F" w:rsidP="001D13CC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Besides these genes </w:t>
      </w:r>
      <w:proofErr w:type="gramStart"/>
      <w:r>
        <w:rPr>
          <w:rFonts w:ascii="Times New Roman" w:hAnsi="Times New Roman" w:cs="Times New Roman"/>
        </w:rPr>
        <w:t>all being</w:t>
      </w:r>
      <w:proofErr w:type="gramEnd"/>
      <w:r>
        <w:rPr>
          <w:rFonts w:ascii="Times New Roman" w:hAnsi="Times New Roman" w:cs="Times New Roman"/>
        </w:rPr>
        <w:t xml:space="preserve"> linked on the same chromosome, identify </w:t>
      </w:r>
      <w:r w:rsidR="00331361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reason that c</w:t>
      </w:r>
      <w:r w:rsidR="001A0EF3">
        <w:rPr>
          <w:rFonts w:ascii="Times New Roman" w:hAnsi="Times New Roman" w:cs="Times New Roman"/>
        </w:rPr>
        <w:t>ould</w:t>
      </w:r>
      <w:r>
        <w:rPr>
          <w:rFonts w:ascii="Times New Roman" w:hAnsi="Times New Roman" w:cs="Times New Roman"/>
        </w:rPr>
        <w:t xml:space="preserve"> account for</w:t>
      </w:r>
      <w:r w:rsidR="001A0EF3">
        <w:rPr>
          <w:rFonts w:ascii="Times New Roman" w:hAnsi="Times New Roman" w:cs="Times New Roman"/>
        </w:rPr>
        <w:t xml:space="preserve"> any</w:t>
      </w:r>
      <w:r>
        <w:rPr>
          <w:rFonts w:ascii="Times New Roman" w:hAnsi="Times New Roman" w:cs="Times New Roman"/>
        </w:rPr>
        <w:t xml:space="preserve"> deviations from </w:t>
      </w:r>
      <w:r w:rsidR="00331361">
        <w:rPr>
          <w:rFonts w:ascii="Times New Roman" w:hAnsi="Times New Roman" w:cs="Times New Roman"/>
        </w:rPr>
        <w:t>traditional</w:t>
      </w:r>
      <w:r>
        <w:rPr>
          <w:rFonts w:ascii="Times New Roman" w:hAnsi="Times New Roman" w:cs="Times New Roman"/>
        </w:rPr>
        <w:t xml:space="preserve"> inheritance patterns.</w:t>
      </w:r>
    </w:p>
    <w:p w:rsidR="007C4182" w:rsidRDefault="007C4182" w:rsidP="007C418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1716"/>
        <w:gridCol w:w="1716"/>
        <w:gridCol w:w="1716"/>
        <w:gridCol w:w="1716"/>
        <w:gridCol w:w="1716"/>
      </w:tblGrid>
      <w:tr w:rsidR="007C4182" w:rsidTr="007C4182">
        <w:tc>
          <w:tcPr>
            <w:tcW w:w="1716" w:type="dxa"/>
          </w:tcPr>
          <w:p w:rsidR="007C4182" w:rsidRPr="008E2A6A" w:rsidRDefault="007C4182" w:rsidP="007C4182">
            <w:pPr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8E2A6A">
              <w:rPr>
                <w:rFonts w:ascii="Times New Roman" w:hAnsi="Times New Roman" w:cs="Times New Roman"/>
                <w:b/>
                <w:color w:val="FF0000"/>
                <w:sz w:val="20"/>
              </w:rPr>
              <w:t>EYE COLOR</w:t>
            </w:r>
          </w:p>
        </w:tc>
        <w:tc>
          <w:tcPr>
            <w:tcW w:w="1716" w:type="dxa"/>
          </w:tcPr>
          <w:p w:rsidR="007C4182" w:rsidRPr="008E2A6A" w:rsidRDefault="004D1291" w:rsidP="007C4182">
            <w:pPr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8E2A6A">
              <w:rPr>
                <w:rFonts w:ascii="Times New Roman" w:hAnsi="Times New Roman" w:cs="Times New Roman"/>
                <w:b/>
                <w:color w:val="FF0000"/>
                <w:sz w:val="20"/>
              </w:rPr>
              <w:t>WING ANGLE</w:t>
            </w:r>
          </w:p>
        </w:tc>
        <w:tc>
          <w:tcPr>
            <w:tcW w:w="1716" w:type="dxa"/>
          </w:tcPr>
          <w:p w:rsidR="007C4182" w:rsidRPr="008E2A6A" w:rsidRDefault="004D1291" w:rsidP="007C4182">
            <w:pPr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8E2A6A">
              <w:rPr>
                <w:rFonts w:ascii="Times New Roman" w:hAnsi="Times New Roman" w:cs="Times New Roman"/>
                <w:b/>
                <w:color w:val="FF0000"/>
                <w:sz w:val="20"/>
              </w:rPr>
              <w:t>WING LENGTH</w:t>
            </w:r>
          </w:p>
        </w:tc>
        <w:tc>
          <w:tcPr>
            <w:tcW w:w="1716" w:type="dxa"/>
          </w:tcPr>
          <w:p w:rsidR="007C4182" w:rsidRPr="008E2A6A" w:rsidRDefault="007C4182" w:rsidP="007C4182">
            <w:pPr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8E2A6A">
              <w:rPr>
                <w:rFonts w:ascii="Times New Roman" w:hAnsi="Times New Roman" w:cs="Times New Roman"/>
                <w:b/>
                <w:color w:val="FF0000"/>
                <w:sz w:val="20"/>
              </w:rPr>
              <w:t>BODY COLOR</w:t>
            </w:r>
          </w:p>
        </w:tc>
        <w:tc>
          <w:tcPr>
            <w:tcW w:w="1716" w:type="dxa"/>
          </w:tcPr>
          <w:p w:rsidR="007C4182" w:rsidRPr="008E2A6A" w:rsidRDefault="007C4182" w:rsidP="007C4182">
            <w:pPr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8E2A6A">
              <w:rPr>
                <w:rFonts w:ascii="Times New Roman" w:hAnsi="Times New Roman" w:cs="Times New Roman"/>
                <w:b/>
                <w:color w:val="FF0000"/>
                <w:sz w:val="20"/>
              </w:rPr>
              <w:t>LEG LENGTH</w:t>
            </w:r>
          </w:p>
        </w:tc>
        <w:tc>
          <w:tcPr>
            <w:tcW w:w="1716" w:type="dxa"/>
          </w:tcPr>
          <w:p w:rsidR="007C4182" w:rsidRPr="008E2A6A" w:rsidRDefault="007C4182" w:rsidP="007C4182">
            <w:pPr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8E2A6A">
              <w:rPr>
                <w:rFonts w:ascii="Times New Roman" w:hAnsi="Times New Roman" w:cs="Times New Roman"/>
                <w:b/>
                <w:color w:val="FF0000"/>
                <w:sz w:val="20"/>
              </w:rPr>
              <w:t>WING SHAPE</w:t>
            </w:r>
          </w:p>
        </w:tc>
      </w:tr>
    </w:tbl>
    <w:p w:rsidR="00802806" w:rsidRDefault="00802806" w:rsidP="007C4182">
      <w:pPr>
        <w:rPr>
          <w:rFonts w:ascii="Times New Roman" w:hAnsi="Times New Roman" w:cs="Times New Roman"/>
        </w:rPr>
      </w:pPr>
    </w:p>
    <w:p w:rsidR="007C4182" w:rsidRDefault="00802806" w:rsidP="007C4182">
      <w:pPr>
        <w:rPr>
          <w:rFonts w:ascii="Times New Roman" w:hAnsi="Times New Roman" w:cs="Times New Roman"/>
        </w:rPr>
      </w:pPr>
      <w:r w:rsidRPr="00802806">
        <w:rPr>
          <w:rFonts w:ascii="Times New Roman" w:hAnsi="Times New Roman" w:cs="Times New Roman"/>
          <w:b/>
          <w:color w:val="FF0000"/>
        </w:rPr>
        <w:t>1 POINT FOR EACH CORRECT TRAIT PAIR PLACEMENT = 5 POINTS</w:t>
      </w:r>
    </w:p>
    <w:p w:rsidR="002359A7" w:rsidRPr="007C2D8F" w:rsidRDefault="002359A7" w:rsidP="007C4182">
      <w:pPr>
        <w:rPr>
          <w:rFonts w:ascii="Times New Roman" w:hAnsi="Times New Roman" w:cs="Times New Roman"/>
          <w:b/>
          <w:color w:val="FF0000"/>
        </w:rPr>
      </w:pPr>
      <w:r w:rsidRPr="007C2D8F">
        <w:rPr>
          <w:rFonts w:ascii="Times New Roman" w:hAnsi="Times New Roman" w:cs="Times New Roman"/>
          <w:b/>
          <w:color w:val="FF0000"/>
        </w:rPr>
        <w:t>X-LINKED TRAIT, LETHAL TRAIT</w:t>
      </w:r>
      <w:r w:rsidR="008F2E95">
        <w:rPr>
          <w:rFonts w:ascii="Times New Roman" w:hAnsi="Times New Roman" w:cs="Times New Roman"/>
          <w:b/>
          <w:color w:val="FF0000"/>
        </w:rPr>
        <w:t>, POLYGENIC INHERITANCE</w:t>
      </w:r>
      <w:r w:rsidR="00802806">
        <w:rPr>
          <w:rFonts w:ascii="Times New Roman" w:hAnsi="Times New Roman" w:cs="Times New Roman"/>
          <w:b/>
          <w:color w:val="FF0000"/>
        </w:rPr>
        <w:t xml:space="preserve"> – 1 POINT</w:t>
      </w:r>
    </w:p>
    <w:sectPr w:rsidR="002359A7" w:rsidRPr="007C2D8F" w:rsidSect="005F1307">
      <w:pgSz w:w="12240" w:h="15840"/>
      <w:pgMar w:top="81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5848"/>
    <w:multiLevelType w:val="hybridMultilevel"/>
    <w:tmpl w:val="FB3836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CC9"/>
    <w:multiLevelType w:val="hybridMultilevel"/>
    <w:tmpl w:val="3E98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D134E"/>
    <w:multiLevelType w:val="hybridMultilevel"/>
    <w:tmpl w:val="8D989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A1A33"/>
    <w:multiLevelType w:val="hybridMultilevel"/>
    <w:tmpl w:val="9760E8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A426C"/>
    <w:multiLevelType w:val="hybridMultilevel"/>
    <w:tmpl w:val="CB7290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5461C"/>
    <w:multiLevelType w:val="hybridMultilevel"/>
    <w:tmpl w:val="BE66FB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30121"/>
    <w:multiLevelType w:val="hybridMultilevel"/>
    <w:tmpl w:val="E2300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F7B92"/>
    <w:multiLevelType w:val="hybridMultilevel"/>
    <w:tmpl w:val="E51022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C790A"/>
    <w:multiLevelType w:val="hybridMultilevel"/>
    <w:tmpl w:val="6FC08E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3807C8"/>
    <w:multiLevelType w:val="hybridMultilevel"/>
    <w:tmpl w:val="7B9815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01545"/>
    <w:multiLevelType w:val="hybridMultilevel"/>
    <w:tmpl w:val="6624C8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D02E5E"/>
    <w:multiLevelType w:val="hybridMultilevel"/>
    <w:tmpl w:val="FF96CC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C7762A"/>
    <w:multiLevelType w:val="hybridMultilevel"/>
    <w:tmpl w:val="D500F4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6600DB"/>
    <w:multiLevelType w:val="hybridMultilevel"/>
    <w:tmpl w:val="1D1C1A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7141CB"/>
    <w:multiLevelType w:val="hybridMultilevel"/>
    <w:tmpl w:val="FB3836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956E76"/>
    <w:multiLevelType w:val="hybridMultilevel"/>
    <w:tmpl w:val="DF2AF2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D44BB7"/>
    <w:multiLevelType w:val="hybridMultilevel"/>
    <w:tmpl w:val="26FC1B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2F7817"/>
    <w:multiLevelType w:val="hybridMultilevel"/>
    <w:tmpl w:val="C58E7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0763FC"/>
    <w:multiLevelType w:val="hybridMultilevel"/>
    <w:tmpl w:val="084476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6"/>
  </w:num>
  <w:num w:numId="5">
    <w:abstractNumId w:val="3"/>
  </w:num>
  <w:num w:numId="6">
    <w:abstractNumId w:val="11"/>
  </w:num>
  <w:num w:numId="7">
    <w:abstractNumId w:val="13"/>
  </w:num>
  <w:num w:numId="8">
    <w:abstractNumId w:val="15"/>
  </w:num>
  <w:num w:numId="9">
    <w:abstractNumId w:val="5"/>
  </w:num>
  <w:num w:numId="10">
    <w:abstractNumId w:val="7"/>
  </w:num>
  <w:num w:numId="11">
    <w:abstractNumId w:val="1"/>
  </w:num>
  <w:num w:numId="12">
    <w:abstractNumId w:val="0"/>
  </w:num>
  <w:num w:numId="13">
    <w:abstractNumId w:val="14"/>
  </w:num>
  <w:num w:numId="14">
    <w:abstractNumId w:val="16"/>
  </w:num>
  <w:num w:numId="15">
    <w:abstractNumId w:val="9"/>
  </w:num>
  <w:num w:numId="16">
    <w:abstractNumId w:val="12"/>
  </w:num>
  <w:num w:numId="17">
    <w:abstractNumId w:val="4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11"/>
    <w:rsid w:val="00016E51"/>
    <w:rsid w:val="00022B8F"/>
    <w:rsid w:val="00042249"/>
    <w:rsid w:val="00047A9F"/>
    <w:rsid w:val="00051253"/>
    <w:rsid w:val="00055A60"/>
    <w:rsid w:val="00067050"/>
    <w:rsid w:val="00097EF7"/>
    <w:rsid w:val="000A0D78"/>
    <w:rsid w:val="000D171E"/>
    <w:rsid w:val="000E487A"/>
    <w:rsid w:val="000F41D7"/>
    <w:rsid w:val="0010120A"/>
    <w:rsid w:val="00104878"/>
    <w:rsid w:val="00104C20"/>
    <w:rsid w:val="00145575"/>
    <w:rsid w:val="00165051"/>
    <w:rsid w:val="0016518A"/>
    <w:rsid w:val="001A0EF3"/>
    <w:rsid w:val="001A3084"/>
    <w:rsid w:val="001A7EA3"/>
    <w:rsid w:val="001D13CC"/>
    <w:rsid w:val="001D23B0"/>
    <w:rsid w:val="001E4784"/>
    <w:rsid w:val="001F2809"/>
    <w:rsid w:val="00202521"/>
    <w:rsid w:val="00220441"/>
    <w:rsid w:val="00222575"/>
    <w:rsid w:val="002229C0"/>
    <w:rsid w:val="002359A7"/>
    <w:rsid w:val="0025175F"/>
    <w:rsid w:val="00256D29"/>
    <w:rsid w:val="002765C8"/>
    <w:rsid w:val="00277AEC"/>
    <w:rsid w:val="00285E1A"/>
    <w:rsid w:val="00294B1C"/>
    <w:rsid w:val="002974B9"/>
    <w:rsid w:val="002A6498"/>
    <w:rsid w:val="002B646E"/>
    <w:rsid w:val="002B6E3A"/>
    <w:rsid w:val="002C3285"/>
    <w:rsid w:val="002C5960"/>
    <w:rsid w:val="002D217C"/>
    <w:rsid w:val="002D327A"/>
    <w:rsid w:val="002E7350"/>
    <w:rsid w:val="00306323"/>
    <w:rsid w:val="00327AA6"/>
    <w:rsid w:val="00331361"/>
    <w:rsid w:val="00371DDA"/>
    <w:rsid w:val="00390BAE"/>
    <w:rsid w:val="003B7C82"/>
    <w:rsid w:val="003B7D75"/>
    <w:rsid w:val="003C3A1F"/>
    <w:rsid w:val="00407A11"/>
    <w:rsid w:val="004147DB"/>
    <w:rsid w:val="00444041"/>
    <w:rsid w:val="00453CE8"/>
    <w:rsid w:val="004541CE"/>
    <w:rsid w:val="0046579B"/>
    <w:rsid w:val="004674A5"/>
    <w:rsid w:val="00486B00"/>
    <w:rsid w:val="004B2433"/>
    <w:rsid w:val="004B2E37"/>
    <w:rsid w:val="004D1291"/>
    <w:rsid w:val="004E7C10"/>
    <w:rsid w:val="00502172"/>
    <w:rsid w:val="00506E42"/>
    <w:rsid w:val="0051004A"/>
    <w:rsid w:val="00526BDD"/>
    <w:rsid w:val="0053742B"/>
    <w:rsid w:val="0054043D"/>
    <w:rsid w:val="00541FD9"/>
    <w:rsid w:val="005505F7"/>
    <w:rsid w:val="005525F2"/>
    <w:rsid w:val="005613ED"/>
    <w:rsid w:val="00571EE6"/>
    <w:rsid w:val="00577230"/>
    <w:rsid w:val="005939E9"/>
    <w:rsid w:val="005B1888"/>
    <w:rsid w:val="005B2BD2"/>
    <w:rsid w:val="005B6F18"/>
    <w:rsid w:val="005C4D21"/>
    <w:rsid w:val="005D4BE5"/>
    <w:rsid w:val="005F0D25"/>
    <w:rsid w:val="005F1307"/>
    <w:rsid w:val="005F71C1"/>
    <w:rsid w:val="006032BF"/>
    <w:rsid w:val="00605CB9"/>
    <w:rsid w:val="00607973"/>
    <w:rsid w:val="006221A6"/>
    <w:rsid w:val="00632316"/>
    <w:rsid w:val="00634BE1"/>
    <w:rsid w:val="006675E2"/>
    <w:rsid w:val="006909FA"/>
    <w:rsid w:val="006A390F"/>
    <w:rsid w:val="006B52E1"/>
    <w:rsid w:val="006D164F"/>
    <w:rsid w:val="006E043F"/>
    <w:rsid w:val="006E423F"/>
    <w:rsid w:val="006F08C0"/>
    <w:rsid w:val="006F0B16"/>
    <w:rsid w:val="00703686"/>
    <w:rsid w:val="0071252B"/>
    <w:rsid w:val="00715E64"/>
    <w:rsid w:val="007208CC"/>
    <w:rsid w:val="00727E3A"/>
    <w:rsid w:val="00736619"/>
    <w:rsid w:val="00742990"/>
    <w:rsid w:val="00744FEA"/>
    <w:rsid w:val="007517AA"/>
    <w:rsid w:val="00760AFB"/>
    <w:rsid w:val="00764E46"/>
    <w:rsid w:val="007B3311"/>
    <w:rsid w:val="007B464C"/>
    <w:rsid w:val="007C2D8F"/>
    <w:rsid w:val="007C351D"/>
    <w:rsid w:val="007C4182"/>
    <w:rsid w:val="007E20F8"/>
    <w:rsid w:val="00802806"/>
    <w:rsid w:val="0082788D"/>
    <w:rsid w:val="008368AB"/>
    <w:rsid w:val="0086319E"/>
    <w:rsid w:val="00864BC0"/>
    <w:rsid w:val="00866C31"/>
    <w:rsid w:val="0088768B"/>
    <w:rsid w:val="00893C1F"/>
    <w:rsid w:val="008E2A6A"/>
    <w:rsid w:val="008F2E95"/>
    <w:rsid w:val="00904DB9"/>
    <w:rsid w:val="009372A8"/>
    <w:rsid w:val="00961929"/>
    <w:rsid w:val="00977343"/>
    <w:rsid w:val="00981A64"/>
    <w:rsid w:val="00984CE1"/>
    <w:rsid w:val="009A67ED"/>
    <w:rsid w:val="009D46DE"/>
    <w:rsid w:val="00A3230B"/>
    <w:rsid w:val="00A371B5"/>
    <w:rsid w:val="00A443A2"/>
    <w:rsid w:val="00A47E69"/>
    <w:rsid w:val="00A51184"/>
    <w:rsid w:val="00A565C7"/>
    <w:rsid w:val="00A70BC5"/>
    <w:rsid w:val="00A7537D"/>
    <w:rsid w:val="00A775FE"/>
    <w:rsid w:val="00A860A2"/>
    <w:rsid w:val="00A9141C"/>
    <w:rsid w:val="00A9210A"/>
    <w:rsid w:val="00AB50DC"/>
    <w:rsid w:val="00AD039D"/>
    <w:rsid w:val="00AF5AAB"/>
    <w:rsid w:val="00AF7B77"/>
    <w:rsid w:val="00B20030"/>
    <w:rsid w:val="00B5151D"/>
    <w:rsid w:val="00B946E7"/>
    <w:rsid w:val="00BA0D34"/>
    <w:rsid w:val="00BC4B7E"/>
    <w:rsid w:val="00C17DBB"/>
    <w:rsid w:val="00C2745F"/>
    <w:rsid w:val="00C332AB"/>
    <w:rsid w:val="00C6226F"/>
    <w:rsid w:val="00C67EEF"/>
    <w:rsid w:val="00C7255A"/>
    <w:rsid w:val="00C77DFE"/>
    <w:rsid w:val="00C920F5"/>
    <w:rsid w:val="00C92BFD"/>
    <w:rsid w:val="00C9314A"/>
    <w:rsid w:val="00CB1D4D"/>
    <w:rsid w:val="00CC389B"/>
    <w:rsid w:val="00CE1F80"/>
    <w:rsid w:val="00CE2D12"/>
    <w:rsid w:val="00CF24D6"/>
    <w:rsid w:val="00CF5E91"/>
    <w:rsid w:val="00D00E06"/>
    <w:rsid w:val="00D052B2"/>
    <w:rsid w:val="00D070CC"/>
    <w:rsid w:val="00D22648"/>
    <w:rsid w:val="00D341A2"/>
    <w:rsid w:val="00D34CF1"/>
    <w:rsid w:val="00D40699"/>
    <w:rsid w:val="00D60284"/>
    <w:rsid w:val="00D73787"/>
    <w:rsid w:val="00D871B0"/>
    <w:rsid w:val="00DC4B94"/>
    <w:rsid w:val="00DE598A"/>
    <w:rsid w:val="00E153CE"/>
    <w:rsid w:val="00E26CCB"/>
    <w:rsid w:val="00E72E9D"/>
    <w:rsid w:val="00E90717"/>
    <w:rsid w:val="00EB64DD"/>
    <w:rsid w:val="00ED5462"/>
    <w:rsid w:val="00F05FBA"/>
    <w:rsid w:val="00F16364"/>
    <w:rsid w:val="00F26B4A"/>
    <w:rsid w:val="00F519F4"/>
    <w:rsid w:val="00F6137A"/>
    <w:rsid w:val="00F6731A"/>
    <w:rsid w:val="00F7659A"/>
    <w:rsid w:val="00F87370"/>
    <w:rsid w:val="00F97E90"/>
    <w:rsid w:val="00FB32DF"/>
    <w:rsid w:val="00FC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A1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A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7AA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0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A1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A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7AA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0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</cp:lastModifiedBy>
  <cp:revision>22</cp:revision>
  <cp:lastPrinted>2017-11-18T19:31:00Z</cp:lastPrinted>
  <dcterms:created xsi:type="dcterms:W3CDTF">2017-12-02T14:51:00Z</dcterms:created>
  <dcterms:modified xsi:type="dcterms:W3CDTF">2018-05-04T22:15:00Z</dcterms:modified>
</cp:coreProperties>
</file>